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C6AC6">
      <w:pPr>
        <w:spacing w:before="480" w:after="480" w:line="288" w:lineRule="auto"/>
        <w:ind w:left="0"/>
      </w:pPr>
      <w:bookmarkStart w:id="11" w:name="_GoBack"/>
      <w:r>
        <w:rPr>
          <w:rFonts w:hint="eastAsia" w:ascii="Arial" w:hAnsi="Arial" w:eastAsia="等线" w:cs="Arial"/>
          <w:b/>
          <w:sz w:val="52"/>
          <w:lang w:val="en-US" w:eastAsia="zh-CN"/>
        </w:rPr>
        <w:t>HTML</w:t>
      </w:r>
      <w:r>
        <w:rPr>
          <w:rFonts w:ascii="Arial" w:hAnsi="Arial" w:eastAsia="等线" w:cs="Arial"/>
          <w:b/>
          <w:sz w:val="52"/>
        </w:rPr>
        <w:t>代码漏洞剖析：文件大小写绕过漏洞</w:t>
      </w:r>
    </w:p>
    <w:bookmarkEnd w:id="11"/>
    <w:p w14:paraId="1F5827E6">
      <w:pPr>
        <w:spacing w:before="380" w:after="140" w:line="288" w:lineRule="auto"/>
        <w:ind w:left="0"/>
        <w:jc w:val="left"/>
        <w:outlineLvl w:val="0"/>
      </w:pPr>
      <w:bookmarkStart w:id="0" w:name="heading_0"/>
      <w:r>
        <w:rPr>
          <w:rFonts w:ascii="Arial" w:hAnsi="Arial" w:eastAsia="等线" w:cs="Arial"/>
          <w:b/>
          <w:sz w:val="36"/>
        </w:rPr>
        <w:t>核心漏洞源码：文件上传漏洞（含大小写绕过）</w:t>
      </w:r>
      <w:bookmarkEnd w:id="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48B89F16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30D2D62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t>文件上传漏洞源码（含大小写绕过漏洞，逐行注释）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highlight_file(__FILE__); // 显示当前PHP源码，方便调试和漏洞利用者查看代码逻辑（非漏洞点）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error_reporting(0); // 关闭错误提示，避免泄露服务器、代码路径等敏感信息（非漏洞点）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if(isset($_POST['submit'])){ // 判断是否接收到文件上传的提交请求（非漏洞点）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$filename = $_FILES['file']['name']; // 1. 获取用户上传文件的原始文件名（漏洞相关：此处获取的文件名含原始后缀，未做任何处理）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$tmpname = $_FILES['file']['tmp_name']; // 获取文件上传到服务器后的临时文件名（非漏洞点，用于后续保存文件）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$info = pathinfo($filename); // 2. 解析文件名信息，拆分出文件名（filename）和后缀名（extension）（漏洞相关：解析的后缀是用户传入的原始后缀，未统一大小写）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$name = $info['filename']; // 获取解析后的文件名（非漏洞点）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$ext = $info['extension']; // 3. 提取文件后缀名（漏洞核心点1：直接使用用户上传的原始后缀，未做大小写归一化处理）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if($ext!= "php"){ // 4. 漏洞核心点2：仅判断后缀是否不等于小写"php"，采用黑名单过滤，未统一后缀大小写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move_uploaded_file($tmpname,"upload/".$filename); // 5. 若后缀不匹配小写"php"，则保存文件到upload目录（漏洞触发点：大小写混合后缀会被允许保存）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echo "上传成功"; // 上传成功提示（非漏洞点）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}else{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echo "不允许上传php文件"; // 仅拦截小写php后缀的文件（漏洞相关：无法拦截大小写混合后缀的PHP文件）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65491493">
      <w:pPr>
        <w:spacing w:before="380" w:after="140" w:line="288" w:lineRule="auto"/>
        <w:ind w:left="0"/>
        <w:jc w:val="left"/>
        <w:outlineLvl w:val="0"/>
      </w:pPr>
      <w:bookmarkStart w:id="1" w:name="heading_1"/>
      <w:r>
        <w:rPr>
          <w:rFonts w:ascii="Arial" w:hAnsi="Arial" w:eastAsia="等线" w:cs="Arial"/>
          <w:b/>
          <w:sz w:val="36"/>
        </w:rPr>
        <w:t>一、逐行拆解：大小写绕过漏洞成因（对应源码注释）</w:t>
      </w:r>
      <w:bookmarkEnd w:id="1"/>
    </w:p>
    <w:p w14:paraId="59A3CCD6">
      <w:pPr>
        <w:spacing w:before="320" w:after="120" w:line="288" w:lineRule="auto"/>
        <w:ind w:left="0"/>
        <w:jc w:val="left"/>
        <w:outlineLvl w:val="1"/>
      </w:pPr>
      <w:bookmarkStart w:id="2" w:name="heading_2"/>
      <w:r>
        <w:rPr>
          <w:rFonts w:ascii="Arial" w:hAnsi="Arial" w:eastAsia="等线" w:cs="Arial"/>
          <w:b/>
          <w:sz w:val="32"/>
        </w:rPr>
        <w:t>核心结论：大小写绕过漏洞的本质是「后缀名未归一化处理 + 黑名单过滤不严谨」</w:t>
      </w:r>
      <w:bookmarkEnd w:id="2"/>
    </w:p>
    <w:p w14:paraId="2D58A67F">
      <w:pPr>
        <w:numPr>
          <w:ilvl w:val="0"/>
          <w:numId w:val="1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第1行（$filename = $_FILES['file']['name'];）</w:t>
      </w:r>
      <w:r>
        <w:rPr>
          <w:rFonts w:ascii="Arial" w:hAnsi="Arial" w:eastAsia="等线" w:cs="Arial"/>
          <w:sz w:val="22"/>
        </w:rPr>
        <w:t>：获取的是用户上传文件的原始文件名，用户可随意修改文件名后缀（如将shell.php改为shell.pHp），源码未对该文件名做任何清洗、过滤。</w:t>
      </w:r>
    </w:p>
    <w:p w14:paraId="4E2FCC0A">
      <w:pPr>
        <w:numPr>
          <w:ilvl w:val="0"/>
          <w:numId w:val="2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第2行（$info = pathinfo($filename);）</w:t>
      </w:r>
      <w:r>
        <w:rPr>
          <w:rFonts w:ascii="Arial" w:hAnsi="Arial" w:eastAsia="等线" w:cs="Arial"/>
          <w:sz w:val="22"/>
        </w:rPr>
        <w:t>：仅对原始文件名进行解析，拆分出后缀名，但未对拆分后的后缀名做「大小写统一」处理，导致后缀名保留用户传入的原始大小写（如pHp、PHp等）。</w:t>
      </w:r>
    </w:p>
    <w:p w14:paraId="49563096">
      <w:pPr>
        <w:numPr>
          <w:ilvl w:val="0"/>
          <w:numId w:val="3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第3行（$ext = $info['extension'];）</w:t>
      </w:r>
      <w:r>
        <w:rPr>
          <w:rFonts w:ascii="Arial" w:hAnsi="Arial" w:eastAsia="等线" w:cs="Arial"/>
          <w:sz w:val="22"/>
        </w:rPr>
        <w:t>：提取的后缀名是用户可控的原始后缀，无任何处理，这是漏洞的基础——源码使用「用户传入的原始后缀」进行判断，而非「统一标准的后缀」。</w:t>
      </w:r>
    </w:p>
    <w:p w14:paraId="5970D4F0">
      <w:pPr>
        <w:numPr>
          <w:ilvl w:val="0"/>
          <w:numId w:val="4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第4行（if($ext!= "php"){）</w:t>
      </w:r>
      <w:r>
        <w:rPr>
          <w:rFonts w:ascii="Arial" w:hAnsi="Arial" w:eastAsia="等线" w:cs="Arial"/>
          <w:sz w:val="22"/>
        </w:rPr>
        <w:t>：这是漏洞的核心触发点。源码仅判断后缀是否不等于「小写php」，属于典型的黑名单过滤，且未将用户传入的后缀（如pHp）转为小写后再判断，导致大小写混合的后缀（pHp、PHp等）绕过判断。</w:t>
      </w:r>
    </w:p>
    <w:p w14:paraId="7426D33E">
      <w:pPr>
        <w:numPr>
          <w:ilvl w:val="0"/>
          <w:numId w:val="5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第5行（move_uploaded_file(...)）</w:t>
      </w:r>
      <w:r>
        <w:rPr>
          <w:rFonts w:ascii="Arial" w:hAnsi="Arial" w:eastAsia="等线" w:cs="Arial"/>
          <w:sz w:val="22"/>
        </w:rPr>
        <w:t>：当用户上传后缀为pHp的文件时，因$ext不等于小写php，会被允许保存到upload目录；而服务器（Apache/Nginx）解析文件时，后缀名大小写不敏感，会将pHp、PHp等后缀当作PHP脚本解析，最终执行木马代码。</w:t>
      </w:r>
    </w:p>
    <w:p w14:paraId="2C3BF64E">
      <w:pPr>
        <w:spacing w:before="380" w:after="140" w:line="288" w:lineRule="auto"/>
        <w:ind w:left="0"/>
        <w:jc w:val="left"/>
        <w:outlineLvl w:val="0"/>
      </w:pPr>
      <w:bookmarkStart w:id="3" w:name="heading_3"/>
      <w:r>
        <w:rPr>
          <w:rFonts w:ascii="Arial" w:hAnsi="Arial" w:eastAsia="等线" w:cs="Arial"/>
          <w:b/>
          <w:sz w:val="36"/>
        </w:rPr>
        <w:t>二、关键补充：大小写绕过漏洞的核心特点</w:t>
      </w:r>
      <w:bookmarkEnd w:id="3"/>
    </w:p>
    <w:tbl>
      <w:tblPr>
        <w:tblStyle w:val="2"/>
        <w:tblW w:w="0" w:type="auto"/>
        <w:tblInd w:w="0" w:type="dxa"/>
        <w:tblBorders>
          <w:top w:val="single" w:color="FED4A4" w:sz="0" w:space="0"/>
          <w:left w:val="single" w:color="FED4A4" w:sz="0" w:space="0"/>
          <w:bottom w:val="single" w:color="FED4A4" w:sz="0" w:space="0"/>
          <w:right w:val="single" w:color="FED4A4" w:sz="0" w:space="0"/>
          <w:insideH w:val="single" w:color="FED4A4" w:sz="0" w:space="0"/>
          <w:insideV w:val="single" w:color="FED4A4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65FC07DB">
        <w:tblPrEx>
          <w:tblBorders>
            <w:top w:val="single" w:color="FED4A4" w:sz="0" w:space="0"/>
            <w:left w:val="single" w:color="FED4A4" w:sz="0" w:space="0"/>
            <w:bottom w:val="single" w:color="FED4A4" w:sz="0" w:space="0"/>
            <w:right w:val="single" w:color="FED4A4" w:sz="0" w:space="0"/>
            <w:insideH w:val="single" w:color="FED4A4" w:sz="0" w:space="0"/>
            <w:insideV w:val="single" w:color="FED4A4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FF5EB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7771885B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1. 隐蔽性强：无需使用php3、phtml等非标准后缀，仅修改标准php后缀的大小写（如pHp），即可绕过过滤，不易被察觉；</w:t>
            </w:r>
          </w:p>
          <w:p w14:paraId="31FBFDC5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2. 利用成本低：无需复杂操作，仅修改文件名后缀大小写，即可上传木马并被服务器解析；</w:t>
            </w:r>
          </w:p>
          <w:p w14:paraId="242C06D2">
            <w:pPr>
              <w:spacing w:before="120" w:after="120" w:line="288" w:lineRule="auto"/>
              <w:ind w:left="0"/>
              <w:jc w:val="left"/>
            </w:pPr>
            <w:r>
              <w:rPr>
                <w:rFonts w:ascii="Arial" w:hAnsi="Arial" w:eastAsia="等线" w:cs="Arial"/>
                <w:sz w:val="22"/>
              </w:rPr>
              <w:t>3. 普遍性高：很多开发者容易忽略「后缀名大小写归一化」，导致该漏洞成为文件上传漏洞中的高频子漏洞。</w:t>
            </w:r>
          </w:p>
        </w:tc>
      </w:tr>
    </w:tbl>
    <w:p w14:paraId="11700D01">
      <w:pPr>
        <w:spacing w:before="380" w:after="140" w:line="288" w:lineRule="auto"/>
        <w:ind w:left="0"/>
        <w:jc w:val="left"/>
        <w:outlineLvl w:val="0"/>
      </w:pPr>
      <w:bookmarkStart w:id="4" w:name="heading_4"/>
      <w:r>
        <w:rPr>
          <w:rFonts w:ascii="Arial" w:hAnsi="Arial" w:eastAsia="等线" w:cs="Arial"/>
          <w:b/>
          <w:sz w:val="36"/>
        </w:rPr>
        <w:t>三、修复方法（逐行对应修改，可直接复制使用）</w:t>
      </w:r>
      <w:bookmarkEnd w:id="4"/>
    </w:p>
    <w:p w14:paraId="12B5510A">
      <w:pPr>
        <w:spacing w:before="320" w:after="120" w:line="288" w:lineRule="auto"/>
        <w:ind w:left="0"/>
        <w:jc w:val="left"/>
        <w:outlineLvl w:val="1"/>
      </w:pPr>
      <w:bookmarkStart w:id="5" w:name="heading_5"/>
      <w:r>
        <w:rPr>
          <w:rFonts w:ascii="Arial" w:hAnsi="Arial" w:eastAsia="等线" w:cs="Arial"/>
          <w:b/>
          <w:sz w:val="32"/>
        </w:rPr>
        <w:t>修复核心思路：后缀名大小写归一化 + 采用白名单过滤（替代黑名单，更安全）</w:t>
      </w:r>
      <w:bookmarkEnd w:id="5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280"/>
      </w:tblGrid>
      <w:tr w14:paraId="030AE65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8280" w:type="dxa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140D310">
            <w:pPr>
              <w:spacing w:before="120" w:after="120" w:line="288" w:lineRule="auto"/>
              <w:jc w:val="left"/>
            </w:pPr>
            <w:r>
              <w:rPr>
                <w:rFonts w:ascii="Consolas" w:hAnsi="Consolas" w:eastAsia="Consolas" w:cs="Consolas"/>
                <w:color w:val="646A73"/>
                <w:sz w:val="22"/>
              </w:rPr>
              <w:t>PHP</w:t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color w:val="646A73"/>
                <w:sz w:val="22"/>
              </w:rPr>
              <w:t>修复后源码（逐行注释修复逻辑）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&lt;?php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highlight_file(__FILE__);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error_reporting(0);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if(isset($_POST['submit'])){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$filename = $_FILES['file']['name'];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$tmpname = $_FILES['file']['tmp_name'];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$info = pathinfo($filename);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$name = $info['filename'];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// 修复点1：将提取的后缀名转为小写，实现大小写归一化，彻底杜绝大小写绕过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$ext = strtolower($info['extension']); 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// 修复点2：采用白名单过滤（仅允许指定后缀上传），替代黑名单（黑名单易遗漏、易绕过）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$allow_ext = array('jpg', 'png', 'gif'); // 允许上传的文件后缀（根据实际需求修改）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if(in_array($ext, $allow_ext)){ // 判断后缀是否在白名单内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// 修复点3：重命名文件名（可选，进一步降低风险，避免用户上传恶意文件名）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$new_filename = uniqid().'.'.$ext; 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move_uploaded_file($tmpname,"upload/".$new_filename);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echo "上传成功";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}else{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    echo "不允许上传该类型文件";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 xml:space="preserve">    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}</w:t>
            </w:r>
            <w:r>
              <w:rPr>
                <w:rFonts w:ascii="Consolas" w:hAnsi="Consolas" w:eastAsia="Consolas" w:cs="Consolas"/>
                <w:sz w:val="22"/>
              </w:rPr>
              <w:br w:type="textWrapping"/>
            </w:r>
            <w:r>
              <w:rPr>
                <w:rFonts w:ascii="Consolas" w:hAnsi="Consolas" w:eastAsia="Consolas" w:cs="Consolas"/>
                <w:sz w:val="22"/>
              </w:rPr>
              <w:t>?&gt;</w:t>
            </w:r>
          </w:p>
        </w:tc>
      </w:tr>
    </w:tbl>
    <w:p w14:paraId="646984D1">
      <w:pPr>
        <w:spacing w:before="320" w:after="120" w:line="288" w:lineRule="auto"/>
        <w:ind w:left="0"/>
        <w:jc w:val="left"/>
        <w:outlineLvl w:val="1"/>
      </w:pPr>
      <w:bookmarkStart w:id="6" w:name="heading_6"/>
      <w:r>
        <w:rPr>
          <w:rFonts w:ascii="Arial" w:hAnsi="Arial" w:eastAsia="等线" w:cs="Arial"/>
          <w:b/>
          <w:sz w:val="32"/>
        </w:rPr>
        <w:t>修复细节说明（关键必看）</w:t>
      </w:r>
      <w:bookmarkEnd w:id="6"/>
    </w:p>
    <w:p w14:paraId="7478770C">
      <w:pPr>
        <w:numPr>
          <w:ilvl w:val="0"/>
          <w:numId w:val="6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修复点1（strtolower函数）</w:t>
      </w:r>
      <w:r>
        <w:rPr>
          <w:rFonts w:ascii="Arial" w:hAnsi="Arial" w:eastAsia="等线" w:cs="Arial"/>
          <w:sz w:val="22"/>
        </w:rPr>
        <w:t>：将用户上传的后缀名统一转为小写，无论用户上传pHp、PHp还是PhP，都会被转为php，再结合后续判断，彻底拦截恶意PHP文件，从根源解决大小写绕过问题。</w:t>
      </w:r>
    </w:p>
    <w:p w14:paraId="5899C7DB">
      <w:pPr>
        <w:numPr>
          <w:ilvl w:val="0"/>
          <w:numId w:val="7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修复点2（白名单过滤）</w:t>
      </w:r>
      <w:r>
        <w:rPr>
          <w:rFonts w:ascii="Arial" w:hAnsi="Arial" w:eastAsia="等线" w:cs="Arial"/>
          <w:sz w:val="22"/>
        </w:rPr>
        <w:t>：黑名单过滤（禁止php）的缺陷的是“无法穷尽所有恶意后缀”，而白名单（仅允许jpg、png等安全后缀）更严谨，只有白名单内的后缀才能上传，从根本上杜绝文件上传漏洞。</w:t>
      </w:r>
    </w:p>
    <w:p w14:paraId="2ED24CB2">
      <w:pPr>
        <w:numPr>
          <w:ilvl w:val="0"/>
          <w:numId w:val="8"/>
        </w:num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b/>
          <w:sz w:val="22"/>
        </w:rPr>
        <w:t>修复点3（文件名重命名）</w:t>
      </w:r>
      <w:r>
        <w:rPr>
          <w:rFonts w:ascii="Arial" w:hAnsi="Arial" w:eastAsia="等线" w:cs="Arial"/>
          <w:sz w:val="22"/>
        </w:rPr>
        <w:t>：可选但推荐，通过uniqid()生成唯一文件名，避免用户上传恶意文件名（如含特殊字符、路径遍历字符的文件名），进一步提升安全性。</w:t>
      </w:r>
    </w:p>
    <w:p w14:paraId="6C0F5F04">
      <w:pPr>
        <w:spacing w:before="380" w:after="140" w:line="288" w:lineRule="auto"/>
        <w:ind w:left="0"/>
        <w:jc w:val="left"/>
        <w:outlineLvl w:val="0"/>
      </w:pPr>
      <w:bookmarkStart w:id="7" w:name="heading_7"/>
      <w:r>
        <w:rPr>
          <w:rFonts w:ascii="Arial" w:hAnsi="Arial" w:eastAsia="等线" w:cs="Arial"/>
          <w:b/>
          <w:sz w:val="36"/>
        </w:rPr>
        <w:t>四、漏洞验证与修复验证</w:t>
      </w:r>
      <w:bookmarkEnd w:id="7"/>
    </w:p>
    <w:p w14:paraId="5601EF4C">
      <w:pPr>
        <w:spacing w:before="320" w:after="120" w:line="288" w:lineRule="auto"/>
        <w:ind w:left="0"/>
        <w:jc w:val="left"/>
        <w:outlineLvl w:val="1"/>
      </w:pPr>
      <w:bookmarkStart w:id="8" w:name="heading_8"/>
      <w:r>
        <w:rPr>
          <w:rFonts w:ascii="Arial" w:hAnsi="Arial" w:eastAsia="等线" w:cs="Arial"/>
          <w:b/>
          <w:sz w:val="32"/>
        </w:rPr>
        <w:t>1. 漏洞验证（未修复前）</w:t>
      </w:r>
      <w:bookmarkEnd w:id="8"/>
    </w:p>
    <w:p w14:paraId="7FED4CC2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准备PHP木马文件（内容：&lt;?php eval($_POST[shell]);?&gt;），将文件名改为shell.pHp，上传后会提示“上传成功”，访问http://目标域名/upload/shell.pHp，服务器会解析该文件，执行木马代码，成功getshell。</w:t>
      </w:r>
    </w:p>
    <w:p w14:paraId="6A3E1501">
      <w:pPr>
        <w:spacing w:before="320" w:after="120" w:line="288" w:lineRule="auto"/>
        <w:ind w:left="0"/>
        <w:jc w:val="left"/>
        <w:outlineLvl w:val="1"/>
      </w:pPr>
      <w:bookmarkStart w:id="9" w:name="heading_9"/>
      <w:r>
        <w:rPr>
          <w:rFonts w:ascii="Arial" w:hAnsi="Arial" w:eastAsia="等线" w:cs="Arial"/>
          <w:b/>
          <w:sz w:val="32"/>
        </w:rPr>
        <w:t>2. 修复验证（修复后）</w:t>
      </w:r>
      <w:bookmarkEnd w:id="9"/>
    </w:p>
    <w:p w14:paraId="7915656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再次上传shell.pHp文件，因strtolower函数将后缀转为php，而php不在白名单（jpg、png、gif）内，会提示“不允许上传该类型文件”，无法上传；上传jpg、png等白名单内的文件，可正常上传，彻底修复漏洞。</w:t>
      </w:r>
    </w:p>
    <w:p w14:paraId="394B5AAD">
      <w:pPr>
        <w:spacing w:before="380" w:after="140" w:line="288" w:lineRule="auto"/>
        <w:ind w:left="0"/>
        <w:jc w:val="left"/>
        <w:outlineLvl w:val="0"/>
      </w:pPr>
      <w:bookmarkStart w:id="10" w:name="heading_10"/>
      <w:r>
        <w:rPr>
          <w:rFonts w:ascii="Arial" w:hAnsi="Arial" w:eastAsia="等线" w:cs="Arial"/>
          <w:b/>
          <w:sz w:val="36"/>
        </w:rPr>
        <w:t>五、总结</w:t>
      </w:r>
      <w:bookmarkEnd w:id="10"/>
    </w:p>
    <w:p w14:paraId="7E486429">
      <w:pPr>
        <w:spacing w:before="120" w:after="120" w:line="288" w:lineRule="auto"/>
        <w:ind w:left="0"/>
        <w:jc w:val="left"/>
      </w:pPr>
      <w:r>
        <w:rPr>
          <w:rFonts w:ascii="Arial" w:hAnsi="Arial" w:eastAsia="等线" w:cs="Arial"/>
          <w:sz w:val="22"/>
        </w:rPr>
        <w:t>文件大小写绕过漏洞，看似是“小疏忽”（未处理后缀大小写），实则是高危漏洞，可直接导致攻击者上传木马、控制服务器。修复的核心是「后缀名大小写归一化」+「白名单过滤」，两者结合，可彻底杜绝该类漏洞，同时建议补充文件名重命名、上传目录权限控制等辅助安全措施，进一步提升文件上传功能的安全性。</w:t>
      </w:r>
    </w:p>
    <w:sectPr>
      <w:headerReference r:id="rId3" w:type="default"/>
      <w:footerReference r:id="rId4" w:type="default"/>
      <w:pgSz w:w="11905" w:h="1684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4FBA8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09825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1">
    <w:nsid w:val="BF205925"/>
    <w:multiLevelType w:val="singleLevel"/>
    <w:tmpl w:val="BF205925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2">
    <w:nsid w:val="CF092B84"/>
    <w:multiLevelType w:val="singleLevel"/>
    <w:tmpl w:val="CF092B84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3">
    <w:nsid w:val="0053208E"/>
    <w:multiLevelType w:val="singleLevel"/>
    <w:tmpl w:val="0053208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4">
    <w:nsid w:val="03D62ECE"/>
    <w:multiLevelType w:val="singleLevel"/>
    <w:tmpl w:val="03D62ECE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5">
    <w:nsid w:val="25B654F3"/>
    <w:multiLevelType w:val="singleLevel"/>
    <w:tmpl w:val="25B654F3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6">
    <w:nsid w:val="59ADCABA"/>
    <w:multiLevelType w:val="singleLevel"/>
    <w:tmpl w:val="59ADCABA"/>
    <w:lvl w:ilvl="0" w:tentative="0">
      <w:start w:val="0"/>
      <w:numFmt w:val="bullet"/>
      <w:lvlText w:val="•"/>
      <w:lvlJc w:val="left"/>
      <w:rPr>
        <w:color w:val="3370FF"/>
      </w:rPr>
    </w:lvl>
  </w:abstractNum>
  <w:abstractNum w:abstractNumId="7">
    <w:nsid w:val="72183CF9"/>
    <w:multiLevelType w:val="singleLevel"/>
    <w:tmpl w:val="72183CF9"/>
    <w:lvl w:ilvl="0" w:tentative="0">
      <w:start w:val="0"/>
      <w:numFmt w:val="bullet"/>
      <w:lvlText w:val="•"/>
      <w:lvlJc w:val="left"/>
      <w:rPr>
        <w:color w:val="3370FF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4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documentProtection w:enforcement="0"/>
  <w:compat>
    <w:useFELayout/>
    <w:splitPgBreakAndParaMark/>
    <w:compatSetting w:name="compatibilityMode" w:uri="http://schemas.microsoft.com/office/word" w:val="12"/>
  </w:compat>
  <w:rsids>
    <w:rsidRoot w:val="00000000"/>
    <w:rsid w:val="083E7920"/>
    <w:rsid w:val="754838A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642</Words>
  <Characters>976</Characters>
  <TotalTime>0</TotalTime>
  <ScaleCrop>false</ScaleCrop>
  <LinksUpToDate>false</LinksUpToDate>
  <CharactersWithSpaces>1076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2026-03-30T09:26:00Z</dcterms:created>
  <dc:creator>Apache POI</dc:creator>
  <cp:lastModifiedBy>萧泽亮</cp:lastModifiedBy>
  <dcterms:modified xsi:type="dcterms:W3CDTF">2026-03-30T09:49:55Z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eyJoZGlkIjoiNzY2ZjAyN2JjMDBhNTk3ZWY1YmM2YzE2NGFhZDc3ODYiLCJ1c2VySWQiOiIyNDUwMjQ2ODMifQ==</vt:lpwstr>
  </property>
  <property fmtid="{D5CDD505-2E9C-101B-9397-08002B2CF9AE}" pid="3" name="KSOProductBuildVer">
    <vt:lpwstr>2052-12.1.0.24657</vt:lpwstr>
  </property>
  <property fmtid="{D5CDD505-2E9C-101B-9397-08002B2CF9AE}" pid="4" name="ICV">
    <vt:lpwstr>D7D3139A92884949BC5000639EB50192_12</vt:lpwstr>
  </property>
</Properties>
</file>